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78" w:rsidRPr="00D8321E" w:rsidRDefault="00EC423A" w:rsidP="00EC423A">
      <w:pPr>
        <w:pStyle w:val="Titolo"/>
        <w:jc w:val="center"/>
        <w:rPr>
          <w:color w:val="2F5496" w:themeColor="accent5" w:themeShade="BF"/>
        </w:rPr>
      </w:pPr>
      <w:r>
        <w:rPr>
          <w:color w:val="2F5496" w:themeColor="accent5" w:themeShade="BF"/>
        </w:rPr>
        <w:t>VACCINAZIONI ANTICOVID-19</w:t>
      </w:r>
    </w:p>
    <w:p w:rsidR="003D0678" w:rsidRPr="00D8321E" w:rsidRDefault="001F067C" w:rsidP="001F067C">
      <w:pPr>
        <w:pStyle w:val="Titolo"/>
        <w:rPr>
          <w:sz w:val="36"/>
          <w:szCs w:val="36"/>
        </w:rPr>
      </w:pPr>
      <w:r w:rsidRPr="00D8321E">
        <w:rPr>
          <w:sz w:val="36"/>
          <w:szCs w:val="36"/>
        </w:rPr>
        <w:t>S</w:t>
      </w:r>
      <w:r w:rsidR="003D0678" w:rsidRPr="00D8321E">
        <w:rPr>
          <w:sz w:val="36"/>
          <w:szCs w:val="36"/>
        </w:rPr>
        <w:t xml:space="preserve">ul portale dedicato di Regione Lombardia: </w:t>
      </w:r>
    </w:p>
    <w:p w:rsidR="00DE0D8C" w:rsidRDefault="00DE0D8C" w:rsidP="001F067C">
      <w:pPr>
        <w:pStyle w:val="Titolo"/>
        <w:rPr>
          <w:b/>
          <w:color w:val="002060"/>
          <w:sz w:val="36"/>
          <w:szCs w:val="36"/>
        </w:rPr>
      </w:pPr>
    </w:p>
    <w:p w:rsidR="003D0678" w:rsidRPr="00D8321E" w:rsidRDefault="003D0678" w:rsidP="001F067C">
      <w:pPr>
        <w:pStyle w:val="Titolo"/>
        <w:rPr>
          <w:b/>
          <w:color w:val="002060"/>
          <w:sz w:val="36"/>
          <w:szCs w:val="36"/>
        </w:rPr>
      </w:pPr>
      <w:hyperlink r:id="rId7" w:history="1">
        <w:r w:rsidRPr="00D8321E">
          <w:rPr>
            <w:rStyle w:val="Collegamentoipertestuale"/>
            <w:b/>
            <w:color w:val="002060"/>
            <w:sz w:val="36"/>
            <w:szCs w:val="36"/>
            <w:u w:val="none"/>
          </w:rPr>
          <w:t>https://p</w:t>
        </w:r>
        <w:bookmarkStart w:id="0" w:name="_GoBack"/>
        <w:bookmarkEnd w:id="0"/>
        <w:r w:rsidRPr="00D8321E">
          <w:rPr>
            <w:rStyle w:val="Collegamentoipertestuale"/>
            <w:b/>
            <w:color w:val="002060"/>
            <w:sz w:val="36"/>
            <w:szCs w:val="36"/>
            <w:u w:val="none"/>
          </w:rPr>
          <w:t>renotazionevaccinicovid.regione.lombardia.it/</w:t>
        </w:r>
      </w:hyperlink>
      <w:r w:rsidRPr="00D8321E">
        <w:rPr>
          <w:b/>
          <w:color w:val="002060"/>
          <w:sz w:val="36"/>
          <w:szCs w:val="36"/>
        </w:rPr>
        <w:t xml:space="preserve"> -</w:t>
      </w:r>
    </w:p>
    <w:p w:rsidR="001F067C" w:rsidRPr="001F067C" w:rsidRDefault="001F067C" w:rsidP="001F067C"/>
    <w:p w:rsidR="00EC423A" w:rsidRDefault="00D8321E" w:rsidP="001F067C">
      <w:pPr>
        <w:pStyle w:val="Titolo"/>
        <w:rPr>
          <w:b/>
          <w:sz w:val="36"/>
          <w:szCs w:val="36"/>
        </w:rPr>
      </w:pPr>
      <w:proofErr w:type="gramStart"/>
      <w:r>
        <w:rPr>
          <w:sz w:val="36"/>
          <w:szCs w:val="36"/>
        </w:rPr>
        <w:t>è</w:t>
      </w:r>
      <w:proofErr w:type="gramEnd"/>
      <w:r>
        <w:rPr>
          <w:sz w:val="36"/>
          <w:szCs w:val="36"/>
        </w:rPr>
        <w:t xml:space="preserve"> possibile effettuare la</w:t>
      </w:r>
      <w:r w:rsidR="00EC423A">
        <w:rPr>
          <w:sz w:val="36"/>
          <w:szCs w:val="36"/>
        </w:rPr>
        <w:t xml:space="preserve"> prenotazione</w:t>
      </w:r>
      <w:r w:rsidR="003D0678" w:rsidRPr="00D8321E">
        <w:rPr>
          <w:sz w:val="36"/>
          <w:szCs w:val="36"/>
        </w:rPr>
        <w:t xml:space="preserve"> per </w:t>
      </w:r>
      <w:r w:rsidR="00EC423A">
        <w:rPr>
          <w:sz w:val="36"/>
          <w:szCs w:val="36"/>
        </w:rPr>
        <w:t>la</w:t>
      </w:r>
      <w:r w:rsidR="003D0678" w:rsidRPr="00D8321E">
        <w:rPr>
          <w:sz w:val="36"/>
          <w:szCs w:val="36"/>
        </w:rPr>
        <w:t xml:space="preserve"> </w:t>
      </w:r>
      <w:r w:rsidR="00EC423A">
        <w:rPr>
          <w:b/>
          <w:sz w:val="36"/>
          <w:szCs w:val="36"/>
        </w:rPr>
        <w:t xml:space="preserve">vaccinazione </w:t>
      </w:r>
    </w:p>
    <w:p w:rsidR="001F067C" w:rsidRPr="00D8321E" w:rsidRDefault="003D0678" w:rsidP="001F067C">
      <w:pPr>
        <w:pStyle w:val="Titolo"/>
        <w:rPr>
          <w:b/>
          <w:sz w:val="36"/>
          <w:szCs w:val="36"/>
        </w:rPr>
      </w:pPr>
      <w:proofErr w:type="gramStart"/>
      <w:r w:rsidRPr="00D8321E">
        <w:rPr>
          <w:b/>
          <w:i/>
          <w:sz w:val="36"/>
          <w:szCs w:val="36"/>
        </w:rPr>
        <w:t>anti</w:t>
      </w:r>
      <w:proofErr w:type="gramEnd"/>
      <w:r w:rsidRPr="00D8321E">
        <w:rPr>
          <w:b/>
          <w:i/>
          <w:sz w:val="36"/>
          <w:szCs w:val="36"/>
        </w:rPr>
        <w:t xml:space="preserve"> Covid-19</w:t>
      </w:r>
      <w:r w:rsidR="00EC423A">
        <w:rPr>
          <w:b/>
          <w:i/>
          <w:sz w:val="36"/>
          <w:szCs w:val="36"/>
        </w:rPr>
        <w:t xml:space="preserve">, </w:t>
      </w:r>
      <w:r w:rsidRPr="00D8321E">
        <w:rPr>
          <w:sz w:val="36"/>
          <w:szCs w:val="36"/>
        </w:rPr>
        <w:t xml:space="preserve"> presso i Presidi Ospedalieri</w:t>
      </w:r>
      <w:r w:rsidR="001F067C" w:rsidRPr="00D8321E">
        <w:rPr>
          <w:sz w:val="36"/>
          <w:szCs w:val="36"/>
        </w:rPr>
        <w:t xml:space="preserve"> </w:t>
      </w:r>
      <w:r w:rsidR="008F0A4C" w:rsidRPr="00D8321E">
        <w:rPr>
          <w:sz w:val="36"/>
          <w:szCs w:val="36"/>
        </w:rPr>
        <w:t xml:space="preserve">della </w:t>
      </w:r>
      <w:r w:rsidR="001F067C" w:rsidRPr="00D8321E">
        <w:rPr>
          <w:b/>
          <w:sz w:val="36"/>
          <w:szCs w:val="36"/>
        </w:rPr>
        <w:t>ASST OVEST MILANESE</w:t>
      </w:r>
      <w:r w:rsidR="008F0A4C" w:rsidRPr="00D8321E">
        <w:rPr>
          <w:b/>
          <w:sz w:val="36"/>
          <w:szCs w:val="36"/>
        </w:rPr>
        <w:t>:</w:t>
      </w:r>
    </w:p>
    <w:p w:rsidR="001F067C" w:rsidRPr="00D8321E" w:rsidRDefault="001F067C" w:rsidP="001F067C">
      <w:pPr>
        <w:pStyle w:val="Titolo"/>
        <w:rPr>
          <w:color w:val="1F3864" w:themeColor="accent5" w:themeShade="80"/>
          <w:sz w:val="36"/>
          <w:szCs w:val="36"/>
        </w:rPr>
      </w:pPr>
    </w:p>
    <w:p w:rsidR="001F067C" w:rsidRPr="00EC423A" w:rsidRDefault="001F067C" w:rsidP="001F067C">
      <w:pPr>
        <w:pStyle w:val="Titolo"/>
        <w:rPr>
          <w:b/>
          <w:sz w:val="32"/>
          <w:szCs w:val="32"/>
        </w:rPr>
      </w:pPr>
      <w:r w:rsidRPr="00EC423A">
        <w:rPr>
          <w:b/>
          <w:sz w:val="32"/>
          <w:szCs w:val="32"/>
        </w:rPr>
        <w:t xml:space="preserve">OSPEDALE DI ABBIATEGRASSO </w:t>
      </w:r>
    </w:p>
    <w:p w:rsidR="001F067C" w:rsidRPr="00EC423A" w:rsidRDefault="008F0A4C" w:rsidP="001F067C">
      <w:pPr>
        <w:pStyle w:val="Titolo1"/>
        <w:rPr>
          <w:b/>
          <w:color w:val="C00000"/>
        </w:rPr>
      </w:pPr>
      <w:proofErr w:type="gramStart"/>
      <w:r w:rsidRPr="00EC423A">
        <w:rPr>
          <w:b/>
          <w:color w:val="C00000"/>
        </w:rPr>
        <w:t>presso</w:t>
      </w:r>
      <w:proofErr w:type="gramEnd"/>
      <w:r w:rsidRPr="00EC423A">
        <w:rPr>
          <w:b/>
          <w:color w:val="C00000"/>
        </w:rPr>
        <w:t xml:space="preserve"> </w:t>
      </w:r>
      <w:r w:rsidR="001F067C" w:rsidRPr="00EC423A">
        <w:rPr>
          <w:b/>
          <w:color w:val="C00000"/>
        </w:rPr>
        <w:t>Sala Convegni – Palazzina CUP</w:t>
      </w:r>
    </w:p>
    <w:p w:rsidR="001F067C" w:rsidRPr="00EC423A" w:rsidRDefault="001F067C" w:rsidP="001F067C">
      <w:pPr>
        <w:pStyle w:val="Titolo1"/>
        <w:rPr>
          <w:b/>
          <w:color w:val="auto"/>
        </w:rPr>
      </w:pPr>
      <w:r w:rsidRPr="00EC423A">
        <w:rPr>
          <w:b/>
          <w:color w:val="auto"/>
        </w:rPr>
        <w:t xml:space="preserve">OSPEDALE DI MAGENTA </w:t>
      </w:r>
    </w:p>
    <w:p w:rsidR="001F067C" w:rsidRPr="00EC423A" w:rsidRDefault="00DB0A4E" w:rsidP="001F067C">
      <w:pPr>
        <w:pStyle w:val="Titolo1"/>
        <w:rPr>
          <w:b/>
          <w:color w:val="C00000"/>
        </w:rPr>
      </w:pPr>
      <w:proofErr w:type="gramStart"/>
      <w:r w:rsidRPr="00EC423A">
        <w:rPr>
          <w:b/>
          <w:color w:val="C00000"/>
        </w:rPr>
        <w:t>presso</w:t>
      </w:r>
      <w:proofErr w:type="gramEnd"/>
      <w:r w:rsidRPr="00EC423A">
        <w:rPr>
          <w:b/>
          <w:color w:val="C00000"/>
        </w:rPr>
        <w:t xml:space="preserve"> </w:t>
      </w:r>
      <w:r w:rsidR="001F067C" w:rsidRPr="00EC423A">
        <w:rPr>
          <w:b/>
          <w:color w:val="C00000"/>
        </w:rPr>
        <w:t>Centro Prelievi</w:t>
      </w:r>
    </w:p>
    <w:p w:rsidR="001F067C" w:rsidRPr="00EC423A" w:rsidRDefault="001F067C" w:rsidP="001F067C">
      <w:pPr>
        <w:pStyle w:val="Titolo1"/>
        <w:rPr>
          <w:b/>
          <w:color w:val="auto"/>
        </w:rPr>
      </w:pPr>
      <w:r w:rsidRPr="00EC423A">
        <w:rPr>
          <w:b/>
          <w:color w:val="auto"/>
        </w:rPr>
        <w:t>OSPEDALE DI CUGGIONO</w:t>
      </w:r>
    </w:p>
    <w:p w:rsidR="001F067C" w:rsidRPr="00EC423A" w:rsidRDefault="00DB0A4E" w:rsidP="001F067C">
      <w:pPr>
        <w:pStyle w:val="Titolo1"/>
        <w:rPr>
          <w:b/>
          <w:color w:val="C00000"/>
        </w:rPr>
      </w:pPr>
      <w:proofErr w:type="gramStart"/>
      <w:r w:rsidRPr="00EC423A">
        <w:rPr>
          <w:b/>
          <w:color w:val="C00000"/>
        </w:rPr>
        <w:t>presso</w:t>
      </w:r>
      <w:proofErr w:type="gramEnd"/>
      <w:r w:rsidRPr="00EC423A">
        <w:rPr>
          <w:b/>
          <w:color w:val="C00000"/>
        </w:rPr>
        <w:t xml:space="preserve"> </w:t>
      </w:r>
      <w:r w:rsidR="001F067C" w:rsidRPr="00EC423A">
        <w:rPr>
          <w:b/>
          <w:color w:val="C00000"/>
        </w:rPr>
        <w:t>Centro Prelievi</w:t>
      </w:r>
    </w:p>
    <w:p w:rsidR="001F067C" w:rsidRPr="00EC423A" w:rsidRDefault="001F067C" w:rsidP="001F067C">
      <w:pPr>
        <w:pStyle w:val="Titolo1"/>
        <w:rPr>
          <w:b/>
          <w:color w:val="auto"/>
        </w:rPr>
      </w:pPr>
      <w:r w:rsidRPr="00EC423A">
        <w:rPr>
          <w:b/>
          <w:color w:val="auto"/>
        </w:rPr>
        <w:t>OSPEDALE DI LEGNANO – VOL</w:t>
      </w:r>
    </w:p>
    <w:p w:rsidR="001F067C" w:rsidRPr="00EC423A" w:rsidRDefault="00DB0A4E" w:rsidP="001F067C">
      <w:pPr>
        <w:pStyle w:val="Titolo1"/>
        <w:rPr>
          <w:b/>
          <w:color w:val="C00000"/>
        </w:rPr>
      </w:pPr>
      <w:proofErr w:type="gramStart"/>
      <w:r w:rsidRPr="00EC423A">
        <w:rPr>
          <w:b/>
          <w:color w:val="C00000"/>
        </w:rPr>
        <w:t>presso</w:t>
      </w:r>
      <w:proofErr w:type="gramEnd"/>
      <w:r w:rsidRPr="00EC423A">
        <w:rPr>
          <w:b/>
          <w:color w:val="C00000"/>
        </w:rPr>
        <w:t xml:space="preserve"> </w:t>
      </w:r>
      <w:r w:rsidR="001F067C" w:rsidRPr="00EC423A">
        <w:rPr>
          <w:b/>
          <w:color w:val="C00000"/>
        </w:rPr>
        <w:t>ex Malattie Infettive</w:t>
      </w:r>
      <w:r w:rsidR="001F067C" w:rsidRPr="00EC423A">
        <w:rPr>
          <w:rFonts w:cs="Arial"/>
          <w:b/>
          <w:color w:val="C00000"/>
          <w:shd w:val="clear" w:color="auto" w:fill="FFFFFF"/>
        </w:rPr>
        <w:t xml:space="preserve"> </w:t>
      </w:r>
      <w:r w:rsidR="001F067C" w:rsidRPr="00EC423A">
        <w:rPr>
          <w:b/>
          <w:color w:val="C00000"/>
        </w:rPr>
        <w:t xml:space="preserve"> (palazzina rossa)</w:t>
      </w:r>
    </w:p>
    <w:p w:rsidR="001F067C" w:rsidRPr="00D8321E" w:rsidRDefault="001F067C" w:rsidP="001F067C">
      <w:pPr>
        <w:rPr>
          <w:rFonts w:asciiTheme="majorHAnsi" w:hAnsiTheme="majorHAnsi"/>
        </w:rPr>
      </w:pPr>
    </w:p>
    <w:p w:rsidR="003D0678" w:rsidRPr="00EC423A" w:rsidRDefault="003D0678" w:rsidP="008F0A4C">
      <w:pPr>
        <w:pStyle w:val="Titolo"/>
        <w:rPr>
          <w:b/>
          <w:sz w:val="36"/>
          <w:szCs w:val="36"/>
        </w:rPr>
      </w:pPr>
      <w:r w:rsidRPr="00EC423A">
        <w:rPr>
          <w:b/>
          <w:sz w:val="36"/>
          <w:szCs w:val="36"/>
        </w:rPr>
        <w:t>L’</w:t>
      </w:r>
      <w:r w:rsidR="008F0A4C" w:rsidRPr="00EC423A">
        <w:rPr>
          <w:b/>
          <w:sz w:val="36"/>
          <w:szCs w:val="36"/>
        </w:rPr>
        <w:t xml:space="preserve">accesso ai </w:t>
      </w:r>
      <w:r w:rsidRPr="00EC423A">
        <w:rPr>
          <w:b/>
          <w:sz w:val="36"/>
          <w:szCs w:val="36"/>
        </w:rPr>
        <w:t xml:space="preserve">Centri </w:t>
      </w:r>
      <w:r w:rsidR="008F0A4C" w:rsidRPr="00EC423A">
        <w:rPr>
          <w:b/>
          <w:sz w:val="36"/>
          <w:szCs w:val="36"/>
        </w:rPr>
        <w:t xml:space="preserve">e la prestazione vaccinale </w:t>
      </w:r>
      <w:r w:rsidRPr="00EC423A">
        <w:rPr>
          <w:b/>
          <w:sz w:val="36"/>
          <w:szCs w:val="36"/>
        </w:rPr>
        <w:t>sarà</w:t>
      </w:r>
      <w:r w:rsidR="008F0A4C" w:rsidRPr="00EC423A">
        <w:rPr>
          <w:b/>
          <w:sz w:val="36"/>
          <w:szCs w:val="36"/>
        </w:rPr>
        <w:t xml:space="preserve"> possibile </w:t>
      </w:r>
      <w:r w:rsidR="008F0A4C" w:rsidRPr="00EC423A">
        <w:rPr>
          <w:b/>
          <w:sz w:val="36"/>
          <w:szCs w:val="36"/>
          <w:u w:val="single"/>
        </w:rPr>
        <w:t xml:space="preserve">solo con la preventiva prenotazione </w:t>
      </w:r>
      <w:r w:rsidR="008F0A4C" w:rsidRPr="00EC423A">
        <w:rPr>
          <w:b/>
          <w:sz w:val="36"/>
          <w:szCs w:val="36"/>
        </w:rPr>
        <w:t>sul portale telematico, ai seguenti orari</w:t>
      </w:r>
      <w:r w:rsidRPr="00EC423A">
        <w:rPr>
          <w:b/>
          <w:sz w:val="36"/>
          <w:szCs w:val="36"/>
        </w:rPr>
        <w:t>:</w:t>
      </w:r>
    </w:p>
    <w:p w:rsidR="00D8321E" w:rsidRPr="00EC423A" w:rsidRDefault="00D8321E" w:rsidP="008F0A4C">
      <w:pPr>
        <w:pStyle w:val="Titolo"/>
        <w:rPr>
          <w:b/>
          <w:sz w:val="36"/>
          <w:szCs w:val="36"/>
        </w:rPr>
      </w:pPr>
    </w:p>
    <w:p w:rsidR="003D0678" w:rsidRPr="00EC423A" w:rsidRDefault="003D0678" w:rsidP="008F0A4C">
      <w:pPr>
        <w:pStyle w:val="Titolo"/>
        <w:rPr>
          <w:b/>
          <w:sz w:val="36"/>
          <w:szCs w:val="36"/>
        </w:rPr>
      </w:pPr>
      <w:proofErr w:type="gramStart"/>
      <w:r w:rsidRPr="00EC423A">
        <w:rPr>
          <w:b/>
          <w:sz w:val="36"/>
          <w:szCs w:val="36"/>
        </w:rPr>
        <w:t>dalle</w:t>
      </w:r>
      <w:proofErr w:type="gramEnd"/>
      <w:r w:rsidRPr="00EC423A">
        <w:rPr>
          <w:b/>
          <w:sz w:val="36"/>
          <w:szCs w:val="36"/>
        </w:rPr>
        <w:t xml:space="preserve"> h.14.00 alle h.18.00 dal lunedì al giovedì, </w:t>
      </w:r>
    </w:p>
    <w:p w:rsidR="003D0678" w:rsidRPr="00EC423A" w:rsidRDefault="003D0678" w:rsidP="008F0A4C">
      <w:pPr>
        <w:pStyle w:val="Titolo"/>
        <w:rPr>
          <w:b/>
          <w:sz w:val="36"/>
          <w:szCs w:val="36"/>
        </w:rPr>
      </w:pPr>
      <w:r w:rsidRPr="00EC423A">
        <w:rPr>
          <w:b/>
          <w:sz w:val="36"/>
          <w:szCs w:val="36"/>
        </w:rPr>
        <w:t>(</w:t>
      </w:r>
      <w:proofErr w:type="gramStart"/>
      <w:r w:rsidRPr="00EC423A">
        <w:rPr>
          <w:b/>
          <w:sz w:val="36"/>
          <w:szCs w:val="36"/>
        </w:rPr>
        <w:t>compresi</w:t>
      </w:r>
      <w:proofErr w:type="gramEnd"/>
      <w:r w:rsidRPr="00EC423A">
        <w:rPr>
          <w:b/>
          <w:sz w:val="36"/>
          <w:szCs w:val="36"/>
        </w:rPr>
        <w:t xml:space="preserve"> i festivi infrasettimanali).</w:t>
      </w:r>
    </w:p>
    <w:p w:rsidR="003D0678" w:rsidRPr="00EC423A" w:rsidRDefault="003D0678" w:rsidP="001F067C">
      <w:pPr>
        <w:pStyle w:val="Titolo"/>
        <w:rPr>
          <w:sz w:val="36"/>
          <w:szCs w:val="36"/>
        </w:rPr>
      </w:pPr>
      <w:r w:rsidRPr="00EC423A">
        <w:rPr>
          <w:sz w:val="36"/>
          <w:szCs w:val="36"/>
        </w:rPr>
        <w:t> </w:t>
      </w:r>
    </w:p>
    <w:p w:rsidR="00DB0A4E" w:rsidRPr="00EC423A" w:rsidRDefault="00D8321E" w:rsidP="00D8321E">
      <w:pPr>
        <w:pStyle w:val="Titolo"/>
        <w:rPr>
          <w:sz w:val="36"/>
          <w:szCs w:val="36"/>
        </w:rPr>
      </w:pPr>
      <w:r w:rsidRPr="00EC423A">
        <w:rPr>
          <w:sz w:val="36"/>
          <w:szCs w:val="36"/>
        </w:rPr>
        <w:t>Maggiori informazioni sul sito di Regione Lombardia:</w:t>
      </w:r>
    </w:p>
    <w:p w:rsidR="003D0678" w:rsidRPr="00EC423A" w:rsidRDefault="00DB0A4E" w:rsidP="00D8321E">
      <w:pPr>
        <w:pStyle w:val="Titolo2"/>
        <w:rPr>
          <w:rFonts w:cs="Angsana New"/>
          <w:b/>
          <w:color w:val="1F3864" w:themeColor="accent5" w:themeShade="80"/>
          <w:sz w:val="36"/>
          <w:szCs w:val="36"/>
        </w:rPr>
      </w:pPr>
      <w:r w:rsidRPr="00EC423A">
        <w:rPr>
          <w:rFonts w:cs="Angsana New"/>
          <w:b/>
          <w:color w:val="1F3864" w:themeColor="accent5" w:themeShade="80"/>
          <w:sz w:val="36"/>
          <w:szCs w:val="36"/>
        </w:rPr>
        <w:t>https://www.regione.lombardia.it/wps/portal/istituzionale/HP/vaccinazionicovid</w:t>
      </w:r>
    </w:p>
    <w:sectPr w:rsidR="003D0678" w:rsidRPr="00EC42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67" w:rsidRDefault="00582B67" w:rsidP="003D0678">
      <w:pPr>
        <w:spacing w:after="0" w:line="240" w:lineRule="auto"/>
      </w:pPr>
      <w:r>
        <w:separator/>
      </w:r>
    </w:p>
  </w:endnote>
  <w:endnote w:type="continuationSeparator" w:id="0">
    <w:p w:rsidR="00582B67" w:rsidRDefault="00582B67" w:rsidP="003D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67" w:rsidRDefault="00582B67" w:rsidP="003D0678">
      <w:pPr>
        <w:spacing w:after="0" w:line="240" w:lineRule="auto"/>
      </w:pPr>
      <w:r>
        <w:separator/>
      </w:r>
    </w:p>
  </w:footnote>
  <w:footnote w:type="continuationSeparator" w:id="0">
    <w:p w:rsidR="00582B67" w:rsidRDefault="00582B67" w:rsidP="003D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3in;height:3in" o:bullet="t"/>
    </w:pict>
  </w:numPicBullet>
  <w:abstractNum w:abstractNumId="0">
    <w:nsid w:val="2318009C"/>
    <w:multiLevelType w:val="multilevel"/>
    <w:tmpl w:val="43300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5A"/>
    <w:rsid w:val="00125946"/>
    <w:rsid w:val="001F067C"/>
    <w:rsid w:val="003D0678"/>
    <w:rsid w:val="00582B67"/>
    <w:rsid w:val="00604A5D"/>
    <w:rsid w:val="00854A5A"/>
    <w:rsid w:val="008F0A4C"/>
    <w:rsid w:val="00D8321E"/>
    <w:rsid w:val="00DB0A4E"/>
    <w:rsid w:val="00DE0D8C"/>
    <w:rsid w:val="00E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EF439-5256-4527-8B3E-057CD75D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5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3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59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59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3D0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678"/>
  </w:style>
  <w:style w:type="paragraph" w:styleId="Pidipagina">
    <w:name w:val="footer"/>
    <w:basedOn w:val="Normale"/>
    <w:link w:val="PidipaginaCarattere"/>
    <w:uiPriority w:val="99"/>
    <w:unhideWhenUsed/>
    <w:rsid w:val="003D0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678"/>
  </w:style>
  <w:style w:type="character" w:styleId="Collegamentoipertestuale">
    <w:name w:val="Hyperlink"/>
    <w:basedOn w:val="Carpredefinitoparagrafo"/>
    <w:uiPriority w:val="99"/>
    <w:semiHidden/>
    <w:unhideWhenUsed/>
    <w:rsid w:val="003D0678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32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9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7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649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3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06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23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notazionevaccinicovid.regione.lombard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2021-10-28T08:52:00Z</dcterms:created>
  <dcterms:modified xsi:type="dcterms:W3CDTF">2021-10-28T10:55:00Z</dcterms:modified>
</cp:coreProperties>
</file>